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D6EA0" w14:textId="77777777" w:rsidR="00615602" w:rsidRDefault="001948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FATHER JUDGE HIGH SCHOOL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FOOTBALL HALL OF HONOR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NOMINATION FORM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A49BA9B" w14:textId="5E238F08" w:rsidR="00615602" w:rsidRDefault="005F3A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**Available on the FJ Football 12MC website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www.friendsoffatherjudge.com/12th-man-club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or from any 12MC member**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98894E9" w14:textId="77777777" w:rsidR="00615602" w:rsidRDefault="001948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Nominee: ______________________________________ </w:t>
      </w:r>
    </w:p>
    <w:p w14:paraId="37C5AF39" w14:textId="77777777" w:rsidR="00615602" w:rsidRDefault="001948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Athlete / Team / Coach / Contributor (circle all that apply)</w:t>
      </w:r>
    </w:p>
    <w:p w14:paraId="35DFEBDC" w14:textId="77777777" w:rsidR="00615602" w:rsidRDefault="001948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Graduation Year________   Position_____________ Years Played 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Address: ___________________________________________________</w:t>
      </w:r>
    </w:p>
    <w:p w14:paraId="6A681BB4" w14:textId="77777777" w:rsidR="00615602" w:rsidRDefault="001948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City/State/Zip: 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Phone # ___________________________ Email ___________________</w:t>
      </w:r>
    </w:p>
    <w:p w14:paraId="36FBBEDA" w14:textId="77777777" w:rsidR="00615602" w:rsidRDefault="001948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Nominated By: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Graduation Year (If applicable) ________</w:t>
      </w:r>
    </w:p>
    <w:p w14:paraId="72D591B3" w14:textId="77777777" w:rsidR="00615602" w:rsidRDefault="001948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Association with nominee _____________________  (</w:t>
      </w:r>
      <w:r>
        <w:rPr>
          <w:rFonts w:ascii="Times New Roman" w:eastAsia="Times New Roman" w:hAnsi="Times New Roman" w:cs="Times New Roman"/>
          <w:sz w:val="24"/>
          <w:szCs w:val="24"/>
        </w:rPr>
        <w:t>teammate / coach etc.)</w:t>
      </w:r>
    </w:p>
    <w:p w14:paraId="06437E6F" w14:textId="77777777" w:rsidR="00615602" w:rsidRDefault="0019485D">
      <w:pPr>
        <w:rPr>
          <w:rFonts w:ascii="Arial" w:eastAsia="Arial" w:hAnsi="Arial" w:cs="Arial"/>
          <w:b/>
          <w:i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Address: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City/State/Zip: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Phone # __________________________ Email_____________________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6562C48" w14:textId="77777777" w:rsidR="00615602" w:rsidRDefault="0019485D">
      <w:pPr>
        <w:shd w:val="clear" w:color="auto" w:fill="FFFFFF"/>
        <w:spacing w:line="240" w:lineRule="auto"/>
        <w:rPr>
          <w:rFonts w:ascii="Arial" w:eastAsia="Arial" w:hAnsi="Arial" w:cs="Arial"/>
          <w:b/>
          <w:i/>
          <w:color w:val="333333"/>
          <w:sz w:val="24"/>
          <w:szCs w:val="24"/>
        </w:rPr>
      </w:pPr>
      <w:r>
        <w:rPr>
          <w:rFonts w:ascii="Arial" w:eastAsia="Arial" w:hAnsi="Arial" w:cs="Arial"/>
          <w:b/>
          <w:i/>
          <w:color w:val="333333"/>
          <w:sz w:val="24"/>
          <w:szCs w:val="24"/>
          <w:u w:val="single"/>
        </w:rPr>
        <w:t>ELIGIBILITY</w:t>
      </w:r>
      <w:r>
        <w:rPr>
          <w:rFonts w:ascii="Arial" w:eastAsia="Arial" w:hAnsi="Arial" w:cs="Arial"/>
          <w:b/>
          <w:i/>
          <w:color w:val="333333"/>
          <w:sz w:val="24"/>
          <w:szCs w:val="24"/>
        </w:rPr>
        <w:t>:</w:t>
      </w:r>
    </w:p>
    <w:p w14:paraId="12EDBCB2" w14:textId="4452DCDB" w:rsidR="00615602" w:rsidRDefault="0019485D">
      <w:pPr>
        <w:shd w:val="clear" w:color="auto" w:fill="FFFFFF"/>
        <w:spacing w:line="240" w:lineRule="auto"/>
        <w:rPr>
          <w:rFonts w:ascii="Verdana" w:eastAsia="Verdana" w:hAnsi="Verdana" w:cs="Verdana"/>
          <w:color w:val="2E2F2F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Athletes are eligible for no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mination 10 years after their </w:t>
      </w:r>
      <w:r w:rsidR="006B4C94">
        <w:rPr>
          <w:rFonts w:ascii="Arial" w:eastAsia="Arial" w:hAnsi="Arial" w:cs="Arial"/>
          <w:color w:val="333333"/>
          <w:sz w:val="24"/>
          <w:szCs w:val="24"/>
        </w:rPr>
        <w:t>class’s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graduation. They must be in good standing or in special circumstances as determined by the 12MC Board Members. Among the accomplishments considered will be individual awards (all-Catholic, all-State, all-American, </w:t>
      </w:r>
      <w:r>
        <w:rPr>
          <w:rFonts w:ascii="Arial" w:eastAsia="Arial" w:hAnsi="Arial" w:cs="Arial"/>
          <w:sz w:val="24"/>
          <w:szCs w:val="24"/>
        </w:rPr>
        <w:t>team</w:t>
      </w:r>
      <w:r>
        <w:rPr>
          <w:rFonts w:ascii="Arial" w:eastAsia="Arial" w:hAnsi="Arial" w:cs="Arial"/>
          <w:sz w:val="24"/>
          <w:szCs w:val="24"/>
        </w:rPr>
        <w:t xml:space="preserve"> captain</w:t>
      </w:r>
      <w:r>
        <w:rPr>
          <w:rFonts w:ascii="Arial" w:eastAsia="Arial" w:hAnsi="Arial" w:cs="Arial"/>
          <w:color w:val="333333"/>
          <w:sz w:val="24"/>
          <w:szCs w:val="24"/>
        </w:rPr>
        <w:t>, etc.), team accomplishments, individual school or team records held, and impact on teams and the overall football program at Father Judge High School during their era and accomplishments thereafter. </w:t>
      </w:r>
    </w:p>
    <w:p w14:paraId="456CB9C7" w14:textId="0667ACA5" w:rsidR="00615602" w:rsidRDefault="0019485D">
      <w:pPr>
        <w:shd w:val="clear" w:color="auto" w:fill="FFFFFF"/>
        <w:spacing w:line="240" w:lineRule="auto"/>
        <w:rPr>
          <w:rFonts w:ascii="Verdana" w:eastAsia="Verdana" w:hAnsi="Verdana" w:cs="Verdana"/>
          <w:color w:val="2E2F2F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Nomination is open to coaches or administrator</w:t>
      </w:r>
      <w:r>
        <w:rPr>
          <w:rFonts w:ascii="Arial" w:eastAsia="Arial" w:hAnsi="Arial" w:cs="Arial"/>
          <w:color w:val="333333"/>
          <w:sz w:val="24"/>
          <w:szCs w:val="24"/>
        </w:rPr>
        <w:t>s, who have participated with distinction and/or made significant contributions to Father Judge football, as evidenced, for example, by the success of their teams and the acknowledgment of their former student-athletes. Such coaches or administrators shall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be eligible for nomination beginning five years after they have left Father Judge High School for any reason, or in special circumstances as determined by the Board Members. </w:t>
      </w:r>
    </w:p>
    <w:p w14:paraId="771FDB36" w14:textId="77777777" w:rsidR="00615602" w:rsidRDefault="0019485D">
      <w:pPr>
        <w:shd w:val="clear" w:color="auto" w:fill="FFFFFF"/>
        <w:spacing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lastRenderedPageBreak/>
        <w:t>As determined by the 12MC Board Members, contributors will be considered for nom</w:t>
      </w:r>
      <w:r>
        <w:rPr>
          <w:rFonts w:ascii="Arial" w:eastAsia="Arial" w:hAnsi="Arial" w:cs="Arial"/>
          <w:color w:val="333333"/>
          <w:sz w:val="24"/>
          <w:szCs w:val="24"/>
        </w:rPr>
        <w:t>ination based upon their service and dedication to the football program at Father Judge. </w:t>
      </w:r>
    </w:p>
    <w:p w14:paraId="1C29913E" w14:textId="77777777" w:rsidR="00615602" w:rsidRDefault="00615602">
      <w:pPr>
        <w:rPr>
          <w:b/>
          <w:sz w:val="24"/>
          <w:szCs w:val="24"/>
        </w:rPr>
      </w:pPr>
    </w:p>
    <w:p w14:paraId="01B5BD49" w14:textId="77777777" w:rsidR="00615602" w:rsidRDefault="0019485D">
      <w:pPr>
        <w:rPr>
          <w:b/>
          <w:sz w:val="24"/>
          <w:szCs w:val="24"/>
        </w:rPr>
      </w:pPr>
      <w:r>
        <w:rPr>
          <w:b/>
          <w:sz w:val="24"/>
          <w:szCs w:val="24"/>
        </w:rPr>
        <w:t>FOOTBALL ACHIEVEMENTS / CONTRIBUTIONS TO PROGRAM:</w:t>
      </w:r>
    </w:p>
    <w:p w14:paraId="342B511E" w14:textId="77777777" w:rsidR="00615602" w:rsidRDefault="0019485D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</w:t>
      </w:r>
      <w:r>
        <w:br/>
      </w:r>
      <w:r>
        <w:rPr>
          <w:sz w:val="30"/>
          <w:szCs w:val="30"/>
        </w:rPr>
        <w:t>________________________________________________________</w:t>
      </w:r>
      <w:r>
        <w:rPr>
          <w:sz w:val="30"/>
          <w:szCs w:val="30"/>
        </w:rPr>
        <w:t>__</w:t>
      </w:r>
    </w:p>
    <w:p w14:paraId="7CD3BD32" w14:textId="77777777" w:rsidR="00615602" w:rsidRDefault="0019485D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</w:t>
      </w:r>
      <w:r>
        <w:br/>
      </w:r>
      <w:r>
        <w:rPr>
          <w:sz w:val="30"/>
          <w:szCs w:val="30"/>
        </w:rPr>
        <w:t>__________________________________________________________</w:t>
      </w:r>
    </w:p>
    <w:p w14:paraId="620E1B14" w14:textId="77777777" w:rsidR="00615602" w:rsidRDefault="0019485D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</w:t>
      </w:r>
      <w:r>
        <w:br/>
      </w:r>
      <w:r>
        <w:rPr>
          <w:sz w:val="30"/>
          <w:szCs w:val="30"/>
        </w:rPr>
        <w:t>__________________________________________________________</w:t>
      </w:r>
    </w:p>
    <w:p w14:paraId="5231A81B" w14:textId="77777777" w:rsidR="00615602" w:rsidRDefault="0019485D">
      <w:pPr>
        <w:rPr>
          <w:sz w:val="30"/>
          <w:szCs w:val="30"/>
        </w:rPr>
      </w:pPr>
      <w:r>
        <w:rPr>
          <w:sz w:val="30"/>
          <w:szCs w:val="30"/>
        </w:rPr>
        <w:t>_________________</w:t>
      </w:r>
      <w:r>
        <w:rPr>
          <w:sz w:val="30"/>
          <w:szCs w:val="30"/>
        </w:rPr>
        <w:t>_________________________________________</w:t>
      </w:r>
      <w:r>
        <w:br/>
      </w:r>
      <w:r>
        <w:rPr>
          <w:sz w:val="30"/>
          <w:szCs w:val="30"/>
        </w:rPr>
        <w:t>__________________________________________________________</w:t>
      </w:r>
    </w:p>
    <w:p w14:paraId="560AE57B" w14:textId="77777777" w:rsidR="00615602" w:rsidRDefault="0019485D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</w:t>
      </w:r>
      <w:r>
        <w:br/>
      </w:r>
      <w:r>
        <w:rPr>
          <w:sz w:val="30"/>
          <w:szCs w:val="30"/>
        </w:rPr>
        <w:t>__________________________________________________________</w:t>
      </w:r>
    </w:p>
    <w:p w14:paraId="7B127912" w14:textId="77777777" w:rsidR="00615602" w:rsidRDefault="0019485D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  <w:r>
        <w:rPr>
          <w:sz w:val="30"/>
          <w:szCs w:val="30"/>
        </w:rPr>
        <w:t>_____________________</w:t>
      </w:r>
      <w:r>
        <w:br/>
      </w:r>
      <w:r>
        <w:rPr>
          <w:sz w:val="30"/>
          <w:szCs w:val="30"/>
        </w:rPr>
        <w:t>__________________________________________________________</w:t>
      </w:r>
    </w:p>
    <w:p w14:paraId="0EBB9C21" w14:textId="77777777" w:rsidR="00615602" w:rsidRDefault="0019485D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</w:t>
      </w:r>
      <w:r>
        <w:br/>
      </w:r>
      <w:r>
        <w:rPr>
          <w:sz w:val="30"/>
          <w:szCs w:val="30"/>
        </w:rPr>
        <w:t>__________________________________________________________</w:t>
      </w:r>
    </w:p>
    <w:p w14:paraId="4E6169BD" w14:textId="77777777" w:rsidR="00615602" w:rsidRDefault="0019485D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  <w:r>
        <w:rPr>
          <w:sz w:val="30"/>
          <w:szCs w:val="30"/>
        </w:rPr>
        <w:t>_</w:t>
      </w:r>
      <w:r>
        <w:br/>
      </w:r>
      <w:r>
        <w:rPr>
          <w:sz w:val="30"/>
          <w:szCs w:val="30"/>
        </w:rPr>
        <w:t>__________________________________________________________</w:t>
      </w:r>
    </w:p>
    <w:p w14:paraId="0A226A01" w14:textId="77777777" w:rsidR="00615602" w:rsidRDefault="0019485D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</w:t>
      </w:r>
      <w:r>
        <w:br/>
      </w:r>
      <w:r>
        <w:rPr>
          <w:sz w:val="30"/>
          <w:szCs w:val="30"/>
        </w:rPr>
        <w:t>__________________________________________________________</w:t>
      </w:r>
    </w:p>
    <w:sectPr w:rsidR="0061560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257A9" w14:textId="77777777" w:rsidR="0019485D" w:rsidRDefault="0019485D">
      <w:pPr>
        <w:spacing w:after="0" w:line="240" w:lineRule="auto"/>
      </w:pPr>
      <w:r>
        <w:separator/>
      </w:r>
    </w:p>
  </w:endnote>
  <w:endnote w:type="continuationSeparator" w:id="0">
    <w:p w14:paraId="56F149E3" w14:textId="77777777" w:rsidR="0019485D" w:rsidRDefault="0019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062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802295" w14:textId="018724D4" w:rsidR="0007537E" w:rsidRDefault="000753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C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DDA7C1" w14:textId="77777777" w:rsidR="0007537E" w:rsidRDefault="000753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A6E12" w14:textId="77777777" w:rsidR="0019485D" w:rsidRDefault="0019485D">
      <w:pPr>
        <w:spacing w:after="0" w:line="240" w:lineRule="auto"/>
      </w:pPr>
      <w:r>
        <w:separator/>
      </w:r>
    </w:p>
  </w:footnote>
  <w:footnote w:type="continuationSeparator" w:id="0">
    <w:p w14:paraId="042BD117" w14:textId="77777777" w:rsidR="0019485D" w:rsidRDefault="00194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64FA2" w14:textId="77777777" w:rsidR="00615602" w:rsidRDefault="001948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E01FA40" wp14:editId="4CEA30A8">
          <wp:extent cx="2619375" cy="1428750"/>
          <wp:effectExtent l="0" t="0" r="0" b="0"/>
          <wp:docPr id="4" name="image1.jpg" descr="C:\Users\Owner\Pictures\small FJ 12th ma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Owner\Pictures\small FJ 12th ma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9375" cy="1428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02"/>
    <w:rsid w:val="000161A6"/>
    <w:rsid w:val="0007537E"/>
    <w:rsid w:val="0019485D"/>
    <w:rsid w:val="00497CA3"/>
    <w:rsid w:val="005F3ACF"/>
    <w:rsid w:val="00615602"/>
    <w:rsid w:val="006B4C94"/>
    <w:rsid w:val="00721566"/>
    <w:rsid w:val="008C3726"/>
    <w:rsid w:val="00F0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A7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E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0D5B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1B0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028"/>
  </w:style>
  <w:style w:type="paragraph" w:styleId="Footer">
    <w:name w:val="footer"/>
    <w:basedOn w:val="Normal"/>
    <w:link w:val="FooterChar"/>
    <w:uiPriority w:val="99"/>
    <w:unhideWhenUsed/>
    <w:rsid w:val="004D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02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E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0D5B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1B0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028"/>
  </w:style>
  <w:style w:type="paragraph" w:styleId="Footer">
    <w:name w:val="footer"/>
    <w:basedOn w:val="Normal"/>
    <w:link w:val="FooterChar"/>
    <w:uiPriority w:val="99"/>
    <w:unhideWhenUsed/>
    <w:rsid w:val="004D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02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endsoffatherjudge.com/12th-man-clu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MND7gbkCKYxKmL2TwxEf6qimuw==">AMUW2mV7C64cQS6Yib/pGZqb1g5c5be5uRamM45FN8cV+UOtg9mtNjMrrRSXd5wZb03DO6qBqAKv1LfN7BjCwM1kHEJ616vM7573hD8ttvP9Lmm5ukYU3Ls=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DUFNER</dc:creator>
  <cp:lastModifiedBy>MainOffTV</cp:lastModifiedBy>
  <cp:revision>2</cp:revision>
  <dcterms:created xsi:type="dcterms:W3CDTF">2022-10-28T12:20:00Z</dcterms:created>
  <dcterms:modified xsi:type="dcterms:W3CDTF">2022-10-28T12:20:00Z</dcterms:modified>
</cp:coreProperties>
</file>